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EBF40" w14:textId="77777777" w:rsidR="005C4CA8" w:rsidRPr="00406009" w:rsidRDefault="005C4CA8" w:rsidP="005C4CA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7FBCF4B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</w:p>
    <w:p w14:paraId="524C504E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</w:p>
    <w:p w14:paraId="54B194EE" w14:textId="77777777" w:rsidR="005C4CA8" w:rsidRDefault="005C4CA8" w:rsidP="005C4CA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8E6B9" wp14:editId="00A80E1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0F7198" w14:textId="77777777" w:rsidR="005C4CA8" w:rsidRPr="005519A1" w:rsidRDefault="005C4CA8" w:rsidP="005C4CA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859867" w14:textId="77777777" w:rsidR="005C4CA8" w:rsidRPr="005519A1" w:rsidRDefault="005C4CA8" w:rsidP="005C4CA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348C7F" w14:textId="77777777" w:rsidR="005C4CA8" w:rsidRPr="005519A1" w:rsidRDefault="005C4CA8" w:rsidP="005C4CA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A8E6B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70F7198" w14:textId="77777777" w:rsidR="005C4CA8" w:rsidRPr="005519A1" w:rsidRDefault="005C4CA8" w:rsidP="005C4CA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859867" w14:textId="77777777" w:rsidR="005C4CA8" w:rsidRPr="005519A1" w:rsidRDefault="005C4CA8" w:rsidP="005C4CA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348C7F" w14:textId="77777777" w:rsidR="005C4CA8" w:rsidRPr="005519A1" w:rsidRDefault="005C4CA8" w:rsidP="005C4CA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AB4B13" w14:textId="77777777" w:rsidR="005C4CA8" w:rsidRDefault="005C4CA8" w:rsidP="005C4CA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6BDEDC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51784A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80649A" w14:textId="77777777" w:rsidR="005C4CA8" w:rsidRPr="00840A29" w:rsidRDefault="005C4CA8" w:rsidP="005C4CA8">
      <w:pPr>
        <w:rPr>
          <w:rFonts w:ascii="Garamond" w:eastAsia="Aptos" w:hAnsi="Garamond" w:cs="Aptos"/>
        </w:rPr>
      </w:pPr>
    </w:p>
    <w:p w14:paraId="1EA07137" w14:textId="77777777" w:rsidR="005C4CA8" w:rsidRPr="00840A29" w:rsidRDefault="005C4CA8" w:rsidP="005C4CA8">
      <w:pPr>
        <w:rPr>
          <w:rFonts w:ascii="Garamond" w:eastAsia="Aptos" w:hAnsi="Garamond" w:cs="Aptos"/>
        </w:rPr>
      </w:pPr>
    </w:p>
    <w:p w14:paraId="0C241BD5" w14:textId="77777777" w:rsidR="005C4CA8" w:rsidRDefault="005C4CA8" w:rsidP="005C4CA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04C6D7A" w14:textId="77777777" w:rsidR="005C4CA8" w:rsidRPr="00840A29" w:rsidRDefault="005C4CA8" w:rsidP="005C4CA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F10DCE0" w14:textId="77777777" w:rsidR="005C4CA8" w:rsidRPr="00840A29" w:rsidRDefault="005C4CA8" w:rsidP="005C4CA8">
      <w:pPr>
        <w:rPr>
          <w:rFonts w:ascii="Garamond" w:hAnsi="Garamond"/>
        </w:rPr>
      </w:pPr>
    </w:p>
    <w:p w14:paraId="74F66B5E" w14:textId="77777777" w:rsidR="005C4CA8" w:rsidRPr="005B5524" w:rsidRDefault="005C4CA8" w:rsidP="005C4CA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2C81E7DD" w14:textId="77777777" w:rsidR="005C4CA8" w:rsidRPr="00840A29" w:rsidRDefault="005C4CA8" w:rsidP="005C4CA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54E5D847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4F5C5E">
        <w:rPr>
          <w:rFonts w:ascii="Garamond" w:hAnsi="Garamond"/>
        </w:rPr>
        <w:t xml:space="preserve">podle § 37 odst. </w:t>
      </w:r>
      <w:r w:rsidR="004F5C5E" w:rsidRPr="0041216B">
        <w:rPr>
          <w:rFonts w:ascii="Garamond" w:hAnsi="Garamond"/>
        </w:rPr>
        <w:t>2</w:t>
      </w:r>
      <w:r w:rsidR="004F5C5E">
        <w:rPr>
          <w:rFonts w:ascii="Garamond" w:hAnsi="Garamond"/>
        </w:rPr>
        <w:t xml:space="preserve">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51D74B7E" w:rsidR="000F41D4" w:rsidRDefault="00840546" w:rsidP="00AC11E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výmazu bytu</w:t>
      </w:r>
      <w:r w:rsidR="00AC11EE">
        <w:rPr>
          <w:rFonts w:ascii="Garamond" w:hAnsi="Garamond"/>
          <w:b/>
          <w:bCs/>
        </w:rPr>
        <w:t xml:space="preserve"> </w:t>
      </w:r>
      <w:r w:rsidR="00771A77" w:rsidRPr="00771A77">
        <w:rPr>
          <w:rFonts w:ascii="Garamond" w:hAnsi="Garamond" w:cs="Calibri"/>
          <w:b/>
          <w:bCs/>
        </w:rPr>
        <w:t>č. jednotky &lt;</w:t>
      </w:r>
      <w:r w:rsidR="00771A77" w:rsidRPr="005C4CA8">
        <w:rPr>
          <w:rFonts w:ascii="Garamond" w:hAnsi="Garamond" w:cs="Calibri"/>
          <w:b/>
          <w:bCs/>
          <w:highlight w:val="yellow"/>
        </w:rPr>
        <w:t>číslo jednotky</w:t>
      </w:r>
      <w:r w:rsidR="00771A77" w:rsidRPr="00771A77">
        <w:rPr>
          <w:rFonts w:ascii="Garamond" w:hAnsi="Garamond" w:cs="Calibri"/>
          <w:b/>
          <w:bCs/>
        </w:rPr>
        <w:t>&gt;, na adrese &lt;</w:t>
      </w:r>
      <w:r w:rsidR="00771A77" w:rsidRPr="005C4CA8">
        <w:rPr>
          <w:rFonts w:ascii="Garamond" w:hAnsi="Garamond" w:cs="Calibri"/>
          <w:b/>
          <w:bCs/>
          <w:highlight w:val="yellow"/>
        </w:rPr>
        <w:t>adresa bytu</w:t>
      </w:r>
      <w:r w:rsidR="00771A77" w:rsidRPr="00771A77">
        <w:rPr>
          <w:rFonts w:ascii="Garamond" w:hAnsi="Garamond" w:cs="Calibri"/>
          <w:b/>
          <w:bCs/>
        </w:rPr>
        <w:t>&gt;</w:t>
      </w:r>
      <w:r w:rsidR="00AC11EE">
        <w:rPr>
          <w:rFonts w:ascii="Garamond" w:hAnsi="Garamond"/>
          <w:b/>
          <w:bCs/>
        </w:rPr>
        <w:t xml:space="preserve"> z</w:t>
      </w:r>
      <w:r w:rsidR="00BA4BDA" w:rsidRPr="00BA4BDA">
        <w:rPr>
          <w:rFonts w:ascii="Garamond" w:hAnsi="Garamond"/>
          <w:b/>
          <w:bCs/>
        </w:rPr>
        <w:t xml:space="preserve"> evidenc</w:t>
      </w:r>
      <w:r w:rsidR="00AC11EE">
        <w:rPr>
          <w:rFonts w:ascii="Garamond" w:hAnsi="Garamond"/>
          <w:b/>
          <w:bCs/>
        </w:rPr>
        <w:t>e</w:t>
      </w:r>
      <w:r w:rsidR="00BA4BDA" w:rsidRPr="00BA4BDA">
        <w:rPr>
          <w:rFonts w:ascii="Garamond" w:hAnsi="Garamond"/>
          <w:b/>
          <w:bCs/>
        </w:rPr>
        <w:t xml:space="preserve"> podpory bydlení</w:t>
      </w:r>
      <w:r w:rsidR="004F5C5E">
        <w:rPr>
          <w:rFonts w:ascii="Garamond" w:hAnsi="Garamond"/>
          <w:b/>
          <w:bCs/>
        </w:rPr>
        <w:t>.</w:t>
      </w:r>
    </w:p>
    <w:p w14:paraId="37830846" w14:textId="77777777" w:rsidR="004F5C5E" w:rsidRDefault="004F5C5E" w:rsidP="00AC11EE">
      <w:pPr>
        <w:jc w:val="center"/>
        <w:rPr>
          <w:rFonts w:ascii="Garamond" w:hAnsi="Garamond"/>
          <w:b/>
          <w:bCs/>
        </w:rPr>
      </w:pPr>
    </w:p>
    <w:p w14:paraId="33173952" w14:textId="42B4D67E" w:rsidR="004F5C5E" w:rsidRPr="00BA4BDA" w:rsidRDefault="00067B34" w:rsidP="004F5C5E">
      <w:pPr>
        <w:rPr>
          <w:rFonts w:ascii="Garamond" w:hAnsi="Garamond"/>
          <w:b/>
          <w:bCs/>
        </w:rPr>
      </w:pPr>
      <w:r w:rsidRPr="00CD79A9">
        <w:rPr>
          <w:rFonts w:ascii="Garamond" w:hAnsi="Garamond"/>
          <w:i/>
          <w:iCs/>
          <w:highlight w:val="yellow"/>
        </w:rPr>
        <w:t>Zde je vhodné stručně uvést na základě jakých podkladů hodlá správní orgán vymazat byt.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20A5D76A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067B34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17A3F08" w14:textId="77777777" w:rsidR="006F732D" w:rsidRDefault="006F732D" w:rsidP="006F732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9D10984" w14:textId="77777777" w:rsidR="006F732D" w:rsidRPr="00EC4AE4" w:rsidRDefault="006F732D" w:rsidP="006F732D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67B34"/>
    <w:rsid w:val="000774DA"/>
    <w:rsid w:val="00085DA0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854FD"/>
    <w:rsid w:val="00393998"/>
    <w:rsid w:val="003B4660"/>
    <w:rsid w:val="003C0930"/>
    <w:rsid w:val="003C1E3D"/>
    <w:rsid w:val="003D714C"/>
    <w:rsid w:val="003E0C97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4F5C5E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C4CA8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6F732D"/>
    <w:rsid w:val="007316A0"/>
    <w:rsid w:val="00742F96"/>
    <w:rsid w:val="0075005E"/>
    <w:rsid w:val="0075257B"/>
    <w:rsid w:val="00770F01"/>
    <w:rsid w:val="00771A77"/>
    <w:rsid w:val="00780499"/>
    <w:rsid w:val="00793EA5"/>
    <w:rsid w:val="007C1E22"/>
    <w:rsid w:val="007D441B"/>
    <w:rsid w:val="007E54CB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C11EE"/>
    <w:rsid w:val="00AD6534"/>
    <w:rsid w:val="00AE0361"/>
    <w:rsid w:val="00AE57AA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D79A9"/>
    <w:rsid w:val="00CE0D03"/>
    <w:rsid w:val="00CE1A1C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EC4E26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5C4C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C4CA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5A1C53-EF67-4449-B9E4-437BC2AF18C8}"/>
</file>

<file path=customXml/itemProps3.xml><?xml version="1.0" encoding="utf-8"?>
<ds:datastoreItem xmlns:ds="http://schemas.openxmlformats.org/officeDocument/2006/customXml" ds:itemID="{A18717BC-4D3E-48BD-A5DA-20AC7AB27446}"/>
</file>

<file path=customXml/itemProps4.xml><?xml version="1.0" encoding="utf-8"?>
<ds:datastoreItem xmlns:ds="http://schemas.openxmlformats.org/officeDocument/2006/customXml" ds:itemID="{DDA5B87F-DEAE-4AFF-8FCF-4151A68A76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</Words>
  <Characters>1206</Characters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